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Cambria" w:cs="Times New Roman" w:eastAsia="Times New Roman" w:hAnsi="Cambria"/>
          <w:b/>
          <w:sz w:val="34"/>
          <w:szCs w:val="36"/>
        </w:rPr>
        <w:t>Leading University, Sylhet</w:t>
      </w:r>
    </w:p>
    <w:p>
      <w:pPr>
        <w:pStyle w:val="style25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  <w:t>Updated on:</w:t>
      </w:r>
    </w:p>
    <w:p>
      <w:pPr>
        <w:pStyle w:val="style25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b/>
          <w:bCs/>
          <w:sz w:val="24"/>
          <w:szCs w:val="24"/>
        </w:rPr>
        <w:t>July 11, 2015</w:t>
      </w:r>
    </w:p>
    <w:p>
      <w:pPr>
        <w:pStyle w:val="style0"/>
        <w:spacing w:after="120" w:before="0" w:line="100" w:lineRule="atLeast"/>
        <w:contextualSpacing w:val="false"/>
        <w:jc w:val="center"/>
      </w:pPr>
      <w:r>
        <w:rPr>
          <w:rFonts w:ascii="Cambria" w:cs="Times New Roman" w:eastAsia="Times New Roman" w:hAnsi="Cambria"/>
          <w:b/>
          <w:sz w:val="30"/>
          <w:szCs w:val="28"/>
        </w:rPr>
        <w:t>Department of Computer Science &amp; Engineering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6"/>
          <w:szCs w:val="24"/>
          <w:u w:val="single"/>
        </w:rPr>
        <w:t>Mid-Term Examination Routine, Summer-2015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24"/>
          <w:szCs w:val="24"/>
          <w:u w:val="single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68"/>
        <w:gridCol w:w="1441"/>
        <w:gridCol w:w="1707"/>
        <w:gridCol w:w="1532"/>
        <w:gridCol w:w="1710"/>
        <w:gridCol w:w="1619"/>
        <w:gridCol w:w="1710"/>
        <w:gridCol w:w="1801"/>
        <w:gridCol w:w="1726"/>
      </w:tblGrid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Day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30-07-2015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31-07-2015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Friday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01-08-2015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02-08-2015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Sunday</w:t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03-08-2015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Monday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04-08-2015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Tuesday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05-08-2015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06-08-2015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Thursday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1C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39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ART-1111, 412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RPB, EBH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CSE-1111, 709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MAK,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ENG-1111, 710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ISM, MHB 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MAT-1111, 708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EBH, MSA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EEE-1111, 709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JFN, MAK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2C (A)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38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CSE-1215, 808,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RMS, MHB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CSE-1213, 808,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MSI, MAK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MAT-1213, 808,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MHB, MAK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EEE-1215, 808,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JFN, NJM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2C (B)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38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CSE-1215, 810,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MAK, AAD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CSE-1213, 810,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RMS, SSM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MAT-1213, 810,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AHQ, NJM 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EEE-1215, 810,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SSJ, RMS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2C (C)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38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CSE-1215, 708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AKS, NJM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CSE-1213, 708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MFZ, EBH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MAT-1213, 708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RMS,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EEE-1215, 708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IFA, AHQ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2C (D)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38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CSE-1215, 709,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AHQ, EBH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CSE-1213, 709,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AKS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MAT-1213, 710,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EBH, AAD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EEE-1215, 709,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MZL, AAD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2C (E)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38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CSE-1215, 710,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SSM, MSA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CSE-1213, 710,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MSA, AHQ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MAT-1213, 411,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NNP,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EEE-1215, 710,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RKD, AKS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2C (F)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38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CSE-1215, 411,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DLB,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CSE-1213, 411,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AAD, NJM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MAT-1213, 412,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AKS, MSA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EEE-1215, 411,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, MSA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37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CSE-1315, 808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SSM, RMS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ENG-1311, 810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SMN, RMS</w:t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MAT-1315, 709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AHQ, EBH</w:t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ART-1311, 412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RPB, EBH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4C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36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CSE-2117, 709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SSM, AAD</w:t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CEE-2110, 508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SSM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MAT-2111, 710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KJH, AKS</w:t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ACC-2111, 709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ZNB,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5C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35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MAT-2213, 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MSA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MAT-2213, 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MHB, AKS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CSE-2213, 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MHB, EBH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CSE-2213, 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AHQ, NJM</w:t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PHY-2211, 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MRI, DLB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PHY-2211, 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MSA, SSM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ECON-2211,808(A)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AAB, EBH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ECON-2211, 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NJM, MSA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6C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34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CSE-2319,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AAD, SSM</w:t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CHEM-2311, 710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MFA,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EEE-2317, 710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MZL,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ART-2311, 508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RPB, MHB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7C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33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CSE-3113,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MAK, EBH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CSE-3117,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AHQ, EBH</w:t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CSE-3115,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MAK, NJM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CSE-3111,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MAK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8C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CSE-3227, 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MAK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AKS, AHQ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809(C)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AAD, SSM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705(C)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EBH, MSA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EEE-3221, 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NJM, AHQ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RMS, SSM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809(C)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MSA, AKS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CSE-3213,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EBH, AAD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RMS, MSA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809(C)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AKS, NJM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705(C)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SSM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MGT-3211,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808(A)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MMR, AAD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810(B)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SSM, NJM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809(C)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RMS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705(C)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MHB, MAK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9C &amp; 10C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31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&amp; 30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CSE-4113,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AHQ, NJM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EEE-3327, 709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SSJ, NJM</w:t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CSE-4115, 808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AKS, AHQ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CSE-4131,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AKS, AHQ</w:t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11C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CSE-4241, 810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MSA, MHB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EEE-3327, 710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MHB, DLB</w:t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CSE-4231, 810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DLB, MHB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Retake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(38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(12:30-02:00)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MAT-1111, 710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EBH, MSA</w:t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(10:00-11:30)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EEE-1111, 808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IFA,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EEE-1111, 809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MSA,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Retake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(37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(03:00 - 4:30)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CSE-1213, 412,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 xml:space="preserve">MHB, </w:t>
            </w:r>
            <w:r>
              <w:rPr>
                <w:rFonts w:ascii="Times New Roman" w:cs="Times New Roman" w:hAnsi="Times New Roman"/>
                <w:b/>
                <w:color w:val="FF0000"/>
                <w:sz w:val="18"/>
                <w:szCs w:val="18"/>
              </w:rPr>
              <w:t>EEE</w:t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</w:tr>
      <w:tr>
        <w:trPr>
          <w:cantSplit w:val="false"/>
        </w:trPr>
        <w:tc>
          <w:tcPr>
            <w:tcW w:type="dxa" w:w="13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Retake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(36</w:t>
            </w:r>
            <w:r>
              <w:rPr>
                <w:rFonts w:ascii="Times New Roman" w:cs="Times New Roman" w:hAnsi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type="dxa" w:w="14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  <w:t>(03:00-04:30)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CSE-1315, 710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  <w:t>AKS, AAD</w:t>
            </w:r>
          </w:p>
        </w:tc>
        <w:tc>
          <w:tcPr>
            <w:tcW w:type="dxa" w:w="15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b/>
                <w:sz w:val="18"/>
                <w:szCs w:val="18"/>
              </w:rPr>
            </w:r>
          </w:p>
        </w:tc>
        <w:tc>
          <w:tcPr>
            <w:tcW w:type="dxa" w:w="16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8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  <w:tc>
          <w:tcPr>
            <w:tcW w:type="dxa" w:w="17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18"/>
                <w:szCs w:val="18"/>
              </w:rPr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0" style="position:absolute;margin-left:485.75pt;margin-top:30.9pt;width:192.2pt;height:0pt" type="shapetype_32">
            <v:wrap v:type="none"/>
            <v:fill detectmouseclick="t"/>
            <v:stroke color="black" endcap="flat" joinstyle="round"/>
          </v:shape>
        </w:pict>
      </w:r>
    </w:p>
    <w:p>
      <w:pPr>
        <w:pStyle w:val="style25"/>
        <w:spacing w:after="6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</w:rPr>
        <w:t>Mohammad Asaduzzaman Khan</w:t>
      </w:r>
    </w:p>
    <w:p>
      <w:pPr>
        <w:pStyle w:val="style25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Assistant Professor &amp; Head (Acting)</w:t>
      </w:r>
    </w:p>
    <w:p>
      <w:pPr>
        <w:pStyle w:val="style25"/>
        <w:spacing w:after="0" w:before="0" w:line="100" w:lineRule="atLeast"/>
        <w:contextualSpacing w:val="false"/>
      </w:pPr>
      <w:r>
        <w:rPr>
          <w:rFonts w:ascii="Times New Roman" w:cs="Times New Roman" w:hAnsi="Times New Roman"/>
        </w:rPr>
        <w:t>Department of Computer Science &amp; Engineering</w:t>
      </w:r>
    </w:p>
    <w:sectPr>
      <w:footerReference r:id="rId2" w:type="default"/>
      <w:type w:val="nextPage"/>
      <w:pgSz w:h="12240" w:orient="landscape" w:w="15840"/>
      <w:pgMar w:bottom="1008" w:footer="720" w:gutter="0" w:header="0" w:left="720" w:right="720" w:top="100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ambria">
    <w:charset w:val="80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/>
      <w:t xml:space="preserve">Page </w:t>
    </w:r>
    <w:r>
      <w:rPr>
        <w:b/>
        <w:bCs/>
        <w:sz w:val="24"/>
        <w:szCs w:val="24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of </w:t>
    </w:r>
    <w:r>
      <w:rPr>
        <w:b/>
        <w:bCs/>
        <w:sz w:val="24"/>
        <w:szCs w:val="24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  <w:p>
    <w:pPr>
      <w:pStyle w:val="style24"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AR PL UMing HK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AR PL UMing HK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Lohit Devanagari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Lohit Devanagari"/>
    </w:rPr>
  </w:style>
  <w:style w:styleId="style23" w:type="paragraph">
    <w:name w:val="Header"/>
    <w:basedOn w:val="style0"/>
    <w:next w:val="style23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4" w:type="paragraph">
    <w:name w:val="Footer"/>
    <w:basedOn w:val="style0"/>
    <w:next w:val="style24"/>
    <w:pPr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5" w:type="paragraph">
    <w:name w:val="Frame Contents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2015-07-11T08:18:00.00Z</dcterms:created>
  <dc:creator>Arif Ahmad</dc:creator>
  <cp:lastModifiedBy>MAK</cp:lastModifiedBy>
  <cp:lastPrinted>2015-07-11T08:17:00.00Z</cp:lastPrinted>
  <dcterms:modified xsi:type="dcterms:W3CDTF">2015-07-12T08:58:00.00Z</dcterms:modified>
  <cp:revision>12</cp:revision>
</cp:coreProperties>
</file>